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227"/>
        </w:trPr>
        <w:tc>
          <w:tcPr>
            <w:tcW w:w="9660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2F2F2" w:themeFill="background1" w:themeFillShade="F2"/>
          </w:tcPr>
          <w:p w:rsidR="00F478E6" w:rsidRPr="008E26E0" w:rsidRDefault="00F478E6" w:rsidP="00936712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bookmarkStart w:id="0" w:name="_GoBack"/>
            <w:bookmarkEnd w:id="0"/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>KLAUZULA INFORMACYJNA</w:t>
            </w:r>
          </w:p>
          <w:p w:rsidR="00D662AA" w:rsidRPr="008E26E0" w:rsidRDefault="00F478E6" w:rsidP="00D662AA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DOTYCZĄCA PRZETWARZANIA DANYCH OSOBOWYCH </w:t>
            </w:r>
          </w:p>
          <w:p w:rsidR="00F478E6" w:rsidRPr="008273C2" w:rsidRDefault="00D662AA" w:rsidP="00AB402F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>OFERENTÓW I KONTRAHENTÓW WSPÓŁPRACUJĄCYCH LUB</w:t>
            </w:r>
            <w:r w:rsidR="00AB402F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ZAMIERZAJĄCYCH WSPÓŁPRACOWAĆ ZE ŚWIĘTOKRZYSKIM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ODDZIAŁEM WOJEWÓDZKIM NFZ</w:t>
            </w:r>
            <w:r w:rsidR="008273C2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="008273C2">
              <w:rPr>
                <w:rFonts w:ascii="Times New Roman" w:hAnsi="Times New Roman" w:cs="Times New Roman"/>
                <w:color w:val="1F4E79" w:themeColor="accent1" w:themeShade="80"/>
              </w:rPr>
              <w:t>(3)</w:t>
            </w:r>
          </w:p>
        </w:tc>
      </w:tr>
    </w:tbl>
    <w:p w:rsidR="00C03408" w:rsidRPr="009F2044" w:rsidRDefault="00C03408" w:rsidP="00F478E6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315"/>
        </w:trPr>
        <w:tc>
          <w:tcPr>
            <w:tcW w:w="9660" w:type="dxa"/>
          </w:tcPr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  <w:i/>
              </w:rPr>
            </w:pPr>
            <w:r w:rsidRPr="009F2044">
              <w:rPr>
                <w:rFonts w:ascii="Times New Roman" w:hAnsi="Times New Roman" w:cs="Times New Roman"/>
              </w:rPr>
              <w:t>Zgodnie z art. 13</w:t>
            </w:r>
            <w:r w:rsidR="00A77A15">
              <w:rPr>
                <w:rFonts w:ascii="Times New Roman" w:hAnsi="Times New Roman" w:cs="Times New Roman"/>
              </w:rPr>
              <w:t xml:space="preserve"> ust. 1 i 2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Rozporządzenia 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t>P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arlamentu Europejskiego i Rady (UE) 2016/679 z dnia 27 kwietnia 2016 r. w sprawie ochrony osób fizycznych w związku z przetwarzaniem danych osobowych </w:t>
            </w:r>
            <w:r w:rsidR="00BA4F01">
              <w:rPr>
                <w:rStyle w:val="Uwydatnienie"/>
                <w:rFonts w:ascii="Times New Roman" w:hAnsi="Times New Roman" w:cs="Times New Roman"/>
                <w:i w:val="0"/>
              </w:rPr>
              <w:br/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>i w sprawie swobodnego przepływu takich danych oraz uchylenia dyrektywy 95/46/WE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(Ogólne roz</w:t>
            </w:r>
            <w:r>
              <w:rPr>
                <w:rFonts w:ascii="Times New Roman" w:hAnsi="Times New Roman" w:cs="Times New Roman"/>
              </w:rPr>
              <w:t>porządzenie o </w:t>
            </w:r>
            <w:r w:rsidRPr="009F2044">
              <w:rPr>
                <w:rFonts w:ascii="Times New Roman" w:hAnsi="Times New Roman" w:cs="Times New Roman"/>
              </w:rPr>
              <w:t>ochronie danych)</w:t>
            </w:r>
            <w:r w:rsidR="00E07187">
              <w:rPr>
                <w:rFonts w:ascii="Times New Roman" w:hAnsi="Times New Roman" w:cs="Times New Roman"/>
              </w:rPr>
              <w:t xml:space="preserve"> </w:t>
            </w:r>
            <w:r w:rsidR="00A77A15">
              <w:rPr>
                <w:rFonts w:ascii="Times New Roman" w:hAnsi="Times New Roman" w:cs="Times New Roman"/>
              </w:rPr>
              <w:t>(dalej: RODO)</w:t>
            </w:r>
            <w:r w:rsidRPr="009F2044">
              <w:rPr>
                <w:rFonts w:ascii="Times New Roman" w:hAnsi="Times New Roman" w:cs="Times New Roman"/>
                <w:i/>
              </w:rPr>
              <w:t xml:space="preserve">, </w:t>
            </w:r>
            <w:r w:rsidRPr="009F2044">
              <w:rPr>
                <w:rFonts w:ascii="Times New Roman" w:hAnsi="Times New Roman" w:cs="Times New Roman"/>
              </w:rPr>
              <w:t xml:space="preserve">podajemy następujące informacje:  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478E6" w:rsidRPr="009F2044" w:rsidRDefault="006450A5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● ADMINISTRATOR DANYCH OSOBOWYCH</w:t>
            </w:r>
          </w:p>
          <w:p w:rsidR="00AB402F" w:rsidRPr="009F2044" w:rsidRDefault="00AB402F" w:rsidP="00AB402F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Narodowy Fundusz Zdrowia, reprezentowany przez Dyrektora Świętokrzyskiego Oddziału Wojewódzkiego NFZ, w zakresie danych osobowych przetwarzanych w oddziale wojewódzkim</w:t>
            </w:r>
            <w:r w:rsidRPr="009F2044">
              <w:rPr>
                <w:rFonts w:ascii="Times New Roman" w:hAnsi="Times New Roman" w:cs="Times New Roman"/>
              </w:rPr>
              <w:t xml:space="preserve">, z którym mogą się Państwo </w:t>
            </w:r>
            <w:r>
              <w:rPr>
                <w:rFonts w:ascii="Times New Roman" w:hAnsi="Times New Roman" w:cs="Times New Roman"/>
              </w:rPr>
              <w:t>s</w:t>
            </w:r>
            <w:r w:rsidRPr="009F2044">
              <w:rPr>
                <w:rFonts w:ascii="Times New Roman" w:hAnsi="Times New Roman" w:cs="Times New Roman"/>
              </w:rPr>
              <w:t xml:space="preserve">kontaktować w następujący sposób: </w:t>
            </w:r>
          </w:p>
          <w:p w:rsidR="00AB402F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Style w:val="Pogrubienie"/>
                <w:b w:val="0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="006045AC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0634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-025 </w:t>
            </w:r>
            <w:r w:rsidRPr="000634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Kielcach, przy ul. Jana Pawła II nr 9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AB402F" w:rsidRPr="009F2044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>za pomocą platformy ePUAP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:rsidR="00AB402F" w:rsidRPr="00C95381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C95381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biuro@nfz-kielce.pl;</w:t>
            </w:r>
          </w:p>
          <w:p w:rsidR="00AB402F" w:rsidRPr="009F2044" w:rsidRDefault="00AB402F" w:rsidP="00AB402F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INSPEKTOR OCHRONY DANYCH</w:t>
            </w:r>
          </w:p>
          <w:p w:rsidR="00AB402F" w:rsidRPr="000C0E66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W sprawach dotyczących przetwarzania Państwa danych przez Świętokrzyski Oddział Wojewódzki NFZ można kontaktować się z Inspektorem Ochrony Danych w  następujący sposób:</w:t>
            </w:r>
          </w:p>
          <w:p w:rsidR="00AB402F" w:rsidRDefault="00AB402F" w:rsidP="00AB402F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▪ listownie na adres siedziby administratora:</w:t>
            </w:r>
            <w:r w:rsidRPr="00C9538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 w:rsidR="006045AC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06343D">
              <w:rPr>
                <w:rStyle w:val="Pogrubienie"/>
                <w:rFonts w:ascii="Times New Roman" w:hAnsi="Times New Roman" w:cs="Times New Roman"/>
              </w:rPr>
              <w:t xml:space="preserve">-025 </w:t>
            </w:r>
            <w:r w:rsidRPr="000634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Kielcach, przy ul. Jana Pawła II nr 9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AB402F" w:rsidRPr="00C95381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▪ telefonicznie:</w:t>
            </w:r>
            <w:r w:rsidRPr="00C9538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</w:rPr>
              <w:t>413646263;</w:t>
            </w:r>
          </w:p>
          <w:p w:rsidR="006450A5" w:rsidRPr="00BA4F01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BA4F01">
              <w:rPr>
                <w:rStyle w:val="Pogrubienie"/>
                <w:rFonts w:ascii="Times New Roman" w:hAnsi="Times New Roman" w:cs="Times New Roman"/>
                <w:b w:val="0"/>
              </w:rPr>
              <w:t>▪ e-mailem:</w:t>
            </w:r>
            <w:r w:rsidRPr="00BA4F0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hyperlink r:id="rId8" w:history="1">
              <w:r w:rsidRPr="00BA4F01">
                <w:rPr>
                  <w:rStyle w:val="Hipercze"/>
                  <w:rFonts w:ascii="Times New Roman" w:hAnsi="Times New Roman" w:cs="Times New Roman"/>
                </w:rPr>
                <w:t>IOD@nfz-kielce.pl</w:t>
              </w:r>
            </w:hyperlink>
            <w:r w:rsidRPr="00BA4F01">
              <w:rPr>
                <w:rStyle w:val="Pogrubienie"/>
                <w:rFonts w:ascii="Times New Roman" w:hAnsi="Times New Roman" w:cs="Times New Roman"/>
              </w:rPr>
              <w:t>;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CEL I PODSTAWY PRZETWARZANIA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Państwa dane osobowe będą przetwarzane w związku ze złożoną ofertą,</w:t>
            </w:r>
            <w:r w:rsidR="00C03408" w:rsidRPr="008C042A">
              <w:rPr>
                <w:rFonts w:ascii="Times New Roman" w:hAnsi="Times New Roman" w:cs="Times New Roman"/>
              </w:rPr>
              <w:t xml:space="preserve"> a następnie w związku z ewentualnym</w:t>
            </w:r>
            <w:r w:rsidRPr="008C042A">
              <w:rPr>
                <w:rFonts w:ascii="Times New Roman" w:hAnsi="Times New Roman" w:cs="Times New Roman"/>
              </w:rPr>
              <w:t xml:space="preserve"> zawarciem i realizacją umowy, zleceniem usług lub zamówieniem dostaw oraz ich realizacją.</w:t>
            </w:r>
          </w:p>
          <w:p w:rsidR="00F478E6" w:rsidRPr="008C042A" w:rsidRDefault="00F478E6" w:rsidP="0030037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 xml:space="preserve">Podstawą prawną przetwarzania Państwa danych </w:t>
            </w:r>
            <w:r w:rsidR="006450A5" w:rsidRPr="008C042A">
              <w:rPr>
                <w:rFonts w:ascii="Times New Roman" w:hAnsi="Times New Roman" w:cs="Times New Roman"/>
              </w:rPr>
              <w:t>są</w:t>
            </w:r>
            <w:r w:rsidRPr="008C042A">
              <w:rPr>
                <w:rFonts w:ascii="Times New Roman" w:hAnsi="Times New Roman" w:cs="Times New Roman"/>
              </w:rPr>
              <w:t xml:space="preserve"> w szczególności: </w:t>
            </w:r>
          </w:p>
          <w:p w:rsidR="00300377" w:rsidRPr="008C042A" w:rsidRDefault="00F478E6" w:rsidP="00300377">
            <w:pPr>
              <w:spacing w:after="10"/>
              <w:ind w:left="166" w:hanging="166"/>
              <w:jc w:val="both"/>
              <w:rPr>
                <w:rFonts w:ascii="Times New Roman" w:hAnsi="Times New Roman" w:cs="Times New Roman"/>
                <w:i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RODO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 xml:space="preserve"> 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>art. 6 ust. 1 lit c</w:t>
            </w:r>
            <w:r w:rsidR="005245A4" w:rsidRPr="008C042A">
              <w:rPr>
                <w:rFonts w:ascii="Times New Roman" w:hAnsi="Times New Roman" w:cs="Times New Roman"/>
              </w:rPr>
              <w:t xml:space="preserve"> </w:t>
            </w:r>
            <w:r w:rsidR="00920C7A" w:rsidRPr="008C042A">
              <w:rPr>
                <w:rFonts w:ascii="Times New Roman" w:hAnsi="Times New Roman" w:cs="Times New Roman"/>
              </w:rPr>
              <w:t xml:space="preserve">-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w zakresie danych osobowych zawartych w dokumentach</w:t>
            </w:r>
            <w:r w:rsidR="00AF6F91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 wynikających z ustawy o </w:t>
            </w:r>
            <w:r w:rsidR="00AF6F91" w:rsidRPr="008C042A">
              <w:rPr>
                <w:rFonts w:ascii="Times New Roman" w:hAnsi="Times New Roman" w:cs="Times New Roman"/>
              </w:rPr>
              <w:t>świadczeniach opieki zdrowotnej finansowanych ze środków publicznych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 </w:t>
            </w:r>
            <w:r w:rsidR="00AF6F91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oraz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podlegających archiwizacji na podstawie przepisów prawa</w:t>
            </w:r>
            <w:r w:rsidR="00920C7A" w:rsidRPr="008C042A">
              <w:rPr>
                <w:rStyle w:val="Uwydatnienie"/>
                <w:rFonts w:ascii="Times New Roman" w:hAnsi="Times New Roman" w:cs="Times New Roman"/>
                <w:i w:val="0"/>
              </w:rPr>
              <w:t>;</w:t>
            </w:r>
          </w:p>
          <w:p w:rsidR="00F478E6" w:rsidRPr="008C042A" w:rsidRDefault="00300377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RODO, 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>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 xml:space="preserve">art. 6 ust. 1 lit </w:t>
            </w:r>
            <w:r w:rsidR="00F478E6" w:rsidRPr="008C042A">
              <w:rPr>
                <w:rFonts w:ascii="Times New Roman" w:hAnsi="Times New Roman" w:cs="Times New Roman"/>
              </w:rPr>
              <w:t>b</w:t>
            </w:r>
            <w:r w:rsidR="00920C7A" w:rsidRPr="008C042A">
              <w:rPr>
                <w:rFonts w:ascii="Times New Roman" w:hAnsi="Times New Roman" w:cs="Times New Roman"/>
              </w:rPr>
              <w:t xml:space="preserve"> – w zakresie niezbędnym do zawarcia i realizacji umowy;</w:t>
            </w:r>
          </w:p>
          <w:p w:rsidR="00920C7A" w:rsidRPr="008C042A" w:rsidRDefault="00920C7A" w:rsidP="00B60FED">
            <w:pPr>
              <w:spacing w:after="10"/>
              <w:ind w:left="166" w:hanging="166"/>
              <w:jc w:val="both"/>
              <w:rPr>
                <w:rFonts w:ascii="Times New Roman" w:hAnsi="Times New Roman" w:cs="Times New Roman"/>
                <w:i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RODO, 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>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 xml:space="preserve">art. 6 ust. 1 lit f – w zakresie niezbędnym do realizacji </w:t>
            </w:r>
            <w:r w:rsidR="00B60FED" w:rsidRPr="008C042A">
              <w:rPr>
                <w:rFonts w:ascii="Times New Roman" w:hAnsi="Times New Roman" w:cs="Times New Roman"/>
              </w:rPr>
              <w:t>prawnie uzasadnionego interesu polegającego na weryfikacji i wyborze najkorzystniejszej oferty</w:t>
            </w:r>
            <w:r w:rsidRPr="008C042A">
              <w:rPr>
                <w:rFonts w:ascii="Times New Roman" w:hAnsi="Times New Roman" w:cs="Times New Roman"/>
              </w:rPr>
              <w:t>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 xml:space="preserve">▪ ustawa z dnia 10 maja 2018 r. o ochronie danych osobowych; </w:t>
            </w:r>
          </w:p>
          <w:p w:rsidR="00F478E6" w:rsidRPr="008C042A" w:rsidRDefault="00F478E6" w:rsidP="00300377">
            <w:pPr>
              <w:spacing w:after="10"/>
              <w:ind w:left="222" w:hanging="222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27 sierpnia 2004 r. o świadczeniach opieki zdrowotnej finansowanych ze środków publicznych; 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</w:t>
            </w:r>
            <w:r w:rsidR="007749E4" w:rsidRPr="008C042A">
              <w:rPr>
                <w:rFonts w:ascii="Times New Roman" w:hAnsi="Times New Roman" w:cs="Times New Roman"/>
              </w:rPr>
              <w:t xml:space="preserve"> z dnia 29 stycznia 2004 r. p</w:t>
            </w:r>
            <w:r w:rsidRPr="008C042A">
              <w:rPr>
                <w:rFonts w:ascii="Times New Roman" w:hAnsi="Times New Roman" w:cs="Times New Roman"/>
              </w:rPr>
              <w:t>rawo zamówień publicznych;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</w:t>
            </w:r>
            <w:r w:rsidR="007749E4" w:rsidRPr="008C042A">
              <w:rPr>
                <w:rFonts w:ascii="Times New Roman" w:hAnsi="Times New Roman" w:cs="Times New Roman"/>
              </w:rPr>
              <w:t>a z dnia 23 kwietnia 1964 r. k</w:t>
            </w:r>
            <w:r w:rsidRPr="008C042A">
              <w:rPr>
                <w:rFonts w:ascii="Times New Roman" w:hAnsi="Times New Roman" w:cs="Times New Roman"/>
              </w:rPr>
              <w:t>odeks cywilny;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27 sierpnia 2009 r. o finansach publicznych;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29 września 1994 r. o rachunkowości;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▪ ustawa z dnia 6 września 2001 r. o dostępie do informacji publicznej;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▪ ustawa z dnia 14 lipca 1983 r. o narodowym zasobie archiwalnym i 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ODBIORCY DANYCH OSOBOWYCH</w:t>
            </w:r>
          </w:p>
          <w:p w:rsidR="00C03408" w:rsidRPr="009F2044" w:rsidRDefault="005245A4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Odbiorcami</w:t>
            </w:r>
            <w:r w:rsidR="00F478E6" w:rsidRPr="009F2044">
              <w:rPr>
                <w:rFonts w:ascii="Times New Roman" w:hAnsi="Times New Roman" w:cs="Times New Roman"/>
              </w:rPr>
              <w:t xml:space="preserve"> Państwa </w:t>
            </w:r>
            <w:r w:rsidR="00F478E6" w:rsidRPr="00733891">
              <w:rPr>
                <w:rFonts w:ascii="Times New Roman" w:hAnsi="Times New Roman" w:cs="Times New Roman"/>
              </w:rPr>
              <w:t>danych osobowych mogą być podmioty posiadające upoważnienie do pozyskiwania danych osobowych na postawie przepisów prawa powszechnie obowiązującego</w:t>
            </w:r>
            <w:r w:rsidR="00F478E6">
              <w:rPr>
                <w:rFonts w:ascii="Times New Roman" w:hAnsi="Times New Roman" w:cs="Times New Roman"/>
              </w:rPr>
              <w:t xml:space="preserve"> (w tym na podstawie </w:t>
            </w:r>
            <w:r w:rsidR="00F478E6" w:rsidRPr="00733891">
              <w:rPr>
                <w:rFonts w:ascii="Times New Roman" w:hAnsi="Times New Roman" w:cs="Times New Roman"/>
              </w:rPr>
              <w:t>ustaw</w:t>
            </w:r>
            <w:r w:rsidR="00F478E6">
              <w:rPr>
                <w:rFonts w:ascii="Times New Roman" w:hAnsi="Times New Roman" w:cs="Times New Roman"/>
              </w:rPr>
              <w:t>y</w:t>
            </w:r>
            <w:r w:rsidR="00F478E6" w:rsidRPr="00733891">
              <w:rPr>
                <w:rFonts w:ascii="Times New Roman" w:hAnsi="Times New Roman" w:cs="Times New Roman"/>
              </w:rPr>
              <w:t xml:space="preserve"> o dostępie do informacji publicznej</w:t>
            </w:r>
            <w:r w:rsidR="00F478E6">
              <w:rPr>
                <w:rFonts w:ascii="Times New Roman" w:hAnsi="Times New Roman" w:cs="Times New Roman"/>
              </w:rPr>
              <w:t xml:space="preserve">, </w:t>
            </w:r>
            <w:r w:rsidR="00F478E6" w:rsidRPr="00C11522">
              <w:rPr>
                <w:rFonts w:ascii="Times New Roman" w:hAnsi="Times New Roman" w:cs="Times New Roman"/>
              </w:rPr>
              <w:t>ustaw</w:t>
            </w:r>
            <w:r w:rsidR="00C03408">
              <w:rPr>
                <w:rFonts w:ascii="Times New Roman" w:hAnsi="Times New Roman" w:cs="Times New Roman"/>
              </w:rPr>
              <w:t>y p</w:t>
            </w:r>
            <w:r w:rsidR="00F478E6" w:rsidRPr="00C11522">
              <w:rPr>
                <w:rFonts w:ascii="Times New Roman" w:hAnsi="Times New Roman" w:cs="Times New Roman"/>
              </w:rPr>
              <w:t>rawo zamówień publicznych</w:t>
            </w:r>
            <w:r w:rsidR="00F478E6">
              <w:rPr>
                <w:rFonts w:ascii="Times New Roman" w:hAnsi="Times New Roman" w:cs="Times New Roman"/>
              </w:rPr>
              <w:t xml:space="preserve"> oraz </w:t>
            </w:r>
            <w:r w:rsidR="00C03408">
              <w:rPr>
                <w:rFonts w:ascii="Times New Roman" w:hAnsi="Times New Roman" w:cs="Times New Roman"/>
              </w:rPr>
              <w:t>ustawy</w:t>
            </w:r>
            <w:r w:rsidR="00F478E6" w:rsidRPr="00A16DC4">
              <w:rPr>
                <w:rFonts w:ascii="Times New Roman" w:hAnsi="Times New Roman" w:cs="Times New Roman"/>
              </w:rPr>
              <w:t xml:space="preserve"> o świadczeniach opieki zdrowotnej finan</w:t>
            </w:r>
            <w:r w:rsidR="00F478E6">
              <w:rPr>
                <w:rFonts w:ascii="Times New Roman" w:hAnsi="Times New Roman" w:cs="Times New Roman"/>
              </w:rPr>
              <w:t>sowanych ze środków publicznych)</w:t>
            </w:r>
            <w:r w:rsidR="00F478E6" w:rsidRPr="00733891">
              <w:rPr>
                <w:rFonts w:ascii="Times New Roman" w:hAnsi="Times New Roman" w:cs="Times New Roman"/>
              </w:rPr>
              <w:t xml:space="preserve">. Dane osobowe mogą zostać przekazane podmiotom, z którymi administrator danych osobowych zawarł umowę powierzenia przetwarzania danych osobowych. </w:t>
            </w:r>
            <w:r>
              <w:rPr>
                <w:rFonts w:ascii="Times New Roman" w:hAnsi="Times New Roman" w:cs="Times New Roman"/>
              </w:rPr>
              <w:t>Administrator danych osobowych nie zamierza przekazywać Państwa danych osobowych do państwa trzeciego, z zastrzeżeniem sytuacji gdy taki obowiązek wynika z przepisu prawa powszechnie obowiązującego.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OKRES PRZECHOWYWANIA DANYCH</w:t>
            </w:r>
          </w:p>
          <w:p w:rsidR="006450A5" w:rsidRPr="00901CC4" w:rsidRDefault="006450A5" w:rsidP="006450A5">
            <w:pPr>
              <w:spacing w:after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1CC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Państwa dane osobowe będą przechowywane do chwili realizacji zadania, do którego zostały zebrane oraz przez czas niezbędny do obrony roszczeń, </w:t>
            </w:r>
            <w:r>
              <w:rPr>
                <w:rFonts w:ascii="Times New Roman" w:hAnsi="Times New Roman" w:cs="Times New Roman"/>
                <w:color w:val="000000" w:themeColor="text1"/>
              </w:rPr>
              <w:t>a także</w:t>
            </w:r>
            <w:r w:rsidRPr="00901CC4">
              <w:rPr>
                <w:rFonts w:ascii="Times New Roman" w:hAnsi="Times New Roman" w:cs="Times New Roman"/>
                <w:color w:val="000000" w:themeColor="text1"/>
              </w:rPr>
              <w:t xml:space="preserve"> przez czas wynikający z przepisów ustawy o narodowym zasobie archiwalnym i 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PRAWA OSÓB, KTÓRYCH DANE DOTYCZĄ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 xml:space="preserve">W odniesieniu do danych przetwarzanych we wskazanym celu </w:t>
            </w:r>
            <w:r w:rsidR="006450A5">
              <w:rPr>
                <w:rFonts w:ascii="Times New Roman" w:eastAsia="Times New Roman" w:hAnsi="Times New Roman" w:cs="Times New Roman"/>
                <w:lang w:eastAsia="pl-PL"/>
              </w:rPr>
              <w:t>osobie, której dane dotyczą</w:t>
            </w: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 xml:space="preserve"> przysługuje: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prawo </w:t>
            </w:r>
            <w:r w:rsidRPr="009D30AF">
              <w:rPr>
                <w:rFonts w:ascii="Times New Roman" w:hAnsi="Times New Roman" w:cs="Times New Roman"/>
              </w:rPr>
              <w:t xml:space="preserve">dostępu do treści swoich danych;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9D30AF">
              <w:rPr>
                <w:rFonts w:ascii="Times New Roman" w:hAnsi="Times New Roman" w:cs="Times New Roman"/>
              </w:rPr>
              <w:t xml:space="preserve">prawo </w:t>
            </w:r>
            <w:r w:rsidR="008F2F69">
              <w:rPr>
                <w:rFonts w:ascii="Times New Roman" w:hAnsi="Times New Roman" w:cs="Times New Roman"/>
              </w:rPr>
              <w:t xml:space="preserve">do </w:t>
            </w:r>
            <w:r w:rsidRPr="009D30AF">
              <w:rPr>
                <w:rFonts w:ascii="Times New Roman" w:hAnsi="Times New Roman" w:cs="Times New Roman"/>
              </w:rPr>
              <w:t>sprostowania danych;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D30AF">
              <w:rPr>
                <w:rFonts w:ascii="Times New Roman" w:hAnsi="Times New Roman" w:cs="Times New Roman"/>
              </w:rPr>
              <w:t xml:space="preserve"> </w:t>
            </w:r>
            <w:r w:rsidR="00C03408">
              <w:rPr>
                <w:rFonts w:ascii="Times New Roman" w:hAnsi="Times New Roman" w:cs="Times New Roman"/>
              </w:rPr>
              <w:t>prawo do ograniczenia przetwa</w:t>
            </w:r>
            <w:r w:rsidRPr="009D30AF">
              <w:rPr>
                <w:rFonts w:ascii="Times New Roman" w:hAnsi="Times New Roman" w:cs="Times New Roman"/>
              </w:rPr>
              <w:t>rz</w:t>
            </w:r>
            <w:r w:rsidR="00C03408">
              <w:rPr>
                <w:rFonts w:ascii="Times New Roman" w:hAnsi="Times New Roman" w:cs="Times New Roman"/>
              </w:rPr>
              <w:t>a</w:t>
            </w:r>
            <w:r w:rsidRPr="009D30AF">
              <w:rPr>
                <w:rFonts w:ascii="Times New Roman" w:hAnsi="Times New Roman" w:cs="Times New Roman"/>
              </w:rPr>
              <w:t>nia</w:t>
            </w:r>
            <w:r w:rsidRPr="002F448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60FED" w:rsidRPr="009D30AF" w:rsidRDefault="00B60FED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="00B05A6C">
              <w:rPr>
                <w:rFonts w:ascii="Times New Roman" w:eastAsia="Times New Roman" w:hAnsi="Times New Roman" w:cs="Times New Roman"/>
                <w:lang w:eastAsia="pl-PL"/>
              </w:rPr>
              <w:t>prawo do wniesienia sprzeciwu wobec przetwarzania;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 prawo do wniesienia skargi do Prezesa Urzędu Ochrony Danych Osobowych.</w:t>
            </w:r>
          </w:p>
          <w:p w:rsidR="006450A5" w:rsidRPr="001B75FC" w:rsidRDefault="006450A5" w:rsidP="006450A5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Każde z w/w żądań zostanie indywidualnie rozpatrzone, zgodnie z </w:t>
            </w:r>
            <w:r w:rsidR="00300377">
              <w:rPr>
                <w:rFonts w:ascii="Times New Roman" w:eastAsia="Times New Roman" w:hAnsi="Times New Roman" w:cs="Times New Roman"/>
                <w:lang w:eastAsia="pl-PL"/>
              </w:rPr>
              <w:t>RODO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INFORMACJA O WYMOGU PODANIA DANYCH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733891">
              <w:rPr>
                <w:rFonts w:ascii="Times New Roman" w:hAnsi="Times New Roman" w:cs="Times New Roman"/>
              </w:rPr>
              <w:t xml:space="preserve">Podanie </w:t>
            </w:r>
            <w:r>
              <w:rPr>
                <w:rFonts w:ascii="Times New Roman" w:hAnsi="Times New Roman" w:cs="Times New Roman"/>
              </w:rPr>
              <w:t xml:space="preserve">przez Państwa </w:t>
            </w:r>
            <w:r w:rsidRPr="00733891">
              <w:rPr>
                <w:rFonts w:ascii="Times New Roman" w:hAnsi="Times New Roman" w:cs="Times New Roman"/>
              </w:rPr>
              <w:t xml:space="preserve">danych osobowych </w:t>
            </w:r>
            <w:r w:rsidR="00300377">
              <w:rPr>
                <w:rFonts w:ascii="Times New Roman" w:hAnsi="Times New Roman" w:cs="Times New Roman"/>
              </w:rPr>
              <w:t>jest dobrowolne, jednak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50A5">
              <w:rPr>
                <w:rFonts w:ascii="Times New Roman" w:hAnsi="Times New Roman" w:cs="Times New Roman"/>
              </w:rPr>
              <w:t xml:space="preserve">niezbędne </w:t>
            </w:r>
            <w:r w:rsidR="007E36E3">
              <w:rPr>
                <w:rFonts w:ascii="Times New Roman" w:hAnsi="Times New Roman" w:cs="Times New Roman"/>
              </w:rPr>
              <w:t>do</w:t>
            </w:r>
            <w:r w:rsidR="006450A5">
              <w:rPr>
                <w:rFonts w:ascii="Times New Roman" w:hAnsi="Times New Roman" w:cs="Times New Roman"/>
              </w:rPr>
              <w:t xml:space="preserve"> rozpatrzenia</w:t>
            </w:r>
            <w:r w:rsidR="007749E4">
              <w:rPr>
                <w:rFonts w:ascii="Times New Roman" w:hAnsi="Times New Roman" w:cs="Times New Roman"/>
              </w:rPr>
              <w:t xml:space="preserve"> oferty, zawarcia</w:t>
            </w:r>
            <w:r w:rsidRPr="00733891">
              <w:rPr>
                <w:rFonts w:ascii="Times New Roman" w:hAnsi="Times New Roman" w:cs="Times New Roman"/>
              </w:rPr>
              <w:t xml:space="preserve"> umowy lub/i jej realizacj</w:t>
            </w:r>
            <w:r w:rsidR="006450A5">
              <w:rPr>
                <w:rFonts w:ascii="Times New Roman" w:hAnsi="Times New Roman" w:cs="Times New Roman"/>
              </w:rPr>
              <w:t>i</w:t>
            </w:r>
            <w:r w:rsidRPr="00733891">
              <w:rPr>
                <w:rFonts w:ascii="Times New Roman" w:hAnsi="Times New Roman" w:cs="Times New Roman"/>
              </w:rPr>
              <w:t xml:space="preserve">, </w:t>
            </w:r>
            <w:r w:rsidR="006450A5">
              <w:rPr>
                <w:rFonts w:ascii="Times New Roman" w:hAnsi="Times New Roman" w:cs="Times New Roman"/>
              </w:rPr>
              <w:t>zlecenia usług lub zamówienia dostaw oraz ich realizacji</w:t>
            </w:r>
            <w:r w:rsidRPr="007338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45A4">
              <w:rPr>
                <w:rFonts w:ascii="Times New Roman" w:hAnsi="Times New Roman" w:cs="Times New Roman"/>
              </w:rPr>
              <w:t>Ich niepodanie może uniemożliwić realizację ww. czynności.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  <w:t>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F478E6" w:rsidRPr="0037707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Państwa</w:t>
            </w:r>
            <w:r w:rsidRPr="00DC74F7">
              <w:rPr>
                <w:rFonts w:ascii="Times New Roman" w:hAnsi="Times New Roman" w:cs="Times New Roman"/>
              </w:rPr>
              <w:t xml:space="preserve"> dane nie posłużą do zautomatyzowanego podejmowania decyzji jak również profilowania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541544" w:rsidRPr="00E855DD" w:rsidRDefault="00541544" w:rsidP="0054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1544" w:rsidRPr="00E855DD" w:rsidRDefault="00541544" w:rsidP="0054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41544" w:rsidRPr="00E855DD" w:rsidRDefault="00541544" w:rsidP="00541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541544" w:rsidRPr="00E855DD" w:rsidRDefault="00541544" w:rsidP="005415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nazwisko)</w:t>
      </w: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47681E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34438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47681E" w:rsidRPr="00234438" w:rsidRDefault="0047681E" w:rsidP="0047681E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47681E" w:rsidRPr="0047681E" w:rsidRDefault="0047681E" w:rsidP="0047681E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34438">
        <w:rPr>
          <w:rFonts w:ascii="Times New Roman" w:hAnsi="Times New Roman" w:cs="Times New Roman"/>
          <w:bCs/>
        </w:rPr>
        <w:t>Ja niżej podpisany</w:t>
      </w:r>
      <w:r>
        <w:rPr>
          <w:rFonts w:ascii="Times New Roman" w:hAnsi="Times New Roman" w:cs="Times New Roman"/>
          <w:bCs/>
        </w:rPr>
        <w:t>(a)</w:t>
      </w:r>
      <w:r w:rsidRPr="002344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oświadczam, iż zapoznałem(am) się z treścią </w:t>
      </w:r>
      <w:r w:rsidRPr="00140179">
        <w:rPr>
          <w:rFonts w:ascii="Times New Roman" w:hAnsi="Times New Roman" w:cs="Times New Roman"/>
          <w:bCs/>
          <w:i/>
        </w:rPr>
        <w:t>KLAUZULI INFORMACYJN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DOTYCZĄC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</w:t>
      </w:r>
      <w:r w:rsidRPr="0047681E">
        <w:rPr>
          <w:rFonts w:ascii="Times New Roman" w:hAnsi="Times New Roman" w:cs="Times New Roman"/>
          <w:i/>
        </w:rPr>
        <w:t>PRZETWARZANIA DANYCH OSOBOWYCH OFERENTÓW I KONTRAHENTÓW WSPÓŁPRACUJĄCYCH LUB ZAMIERZAJĄCYCH WSPÓŁPRACOWAĆ ZE ŚWIĘTOKRZYSKIM ODDZIAŁEM WOJEWÓDZKIM NFZ</w:t>
      </w: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1544" w:rsidRPr="00B51A3F" w:rsidRDefault="00541544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……………………………..</w:t>
      </w:r>
    </w:p>
    <w:p w:rsidR="00541544" w:rsidRPr="002F2D16" w:rsidRDefault="00541544" w:rsidP="00541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czytelny podpis</w:t>
      </w:r>
    </w:p>
    <w:p w:rsidR="00456AC6" w:rsidRDefault="00456AC6"/>
    <w:sectPr w:rsidR="00456AC6" w:rsidSect="00E178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67993"/>
    <w:multiLevelType w:val="hybridMultilevel"/>
    <w:tmpl w:val="473C3080"/>
    <w:lvl w:ilvl="0" w:tplc="4B08D5B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E6"/>
    <w:rsid w:val="00230965"/>
    <w:rsid w:val="002C499D"/>
    <w:rsid w:val="00300377"/>
    <w:rsid w:val="00311604"/>
    <w:rsid w:val="00456AC6"/>
    <w:rsid w:val="0047681E"/>
    <w:rsid w:val="004E1A82"/>
    <w:rsid w:val="004F13BD"/>
    <w:rsid w:val="005245A4"/>
    <w:rsid w:val="00541544"/>
    <w:rsid w:val="006045AC"/>
    <w:rsid w:val="00613AEF"/>
    <w:rsid w:val="00620D49"/>
    <w:rsid w:val="00625DEB"/>
    <w:rsid w:val="006450A5"/>
    <w:rsid w:val="007052C9"/>
    <w:rsid w:val="007331B2"/>
    <w:rsid w:val="007749E4"/>
    <w:rsid w:val="007E36E3"/>
    <w:rsid w:val="008273C2"/>
    <w:rsid w:val="00896B20"/>
    <w:rsid w:val="008B3E7F"/>
    <w:rsid w:val="008C042A"/>
    <w:rsid w:val="008F2F69"/>
    <w:rsid w:val="0090055C"/>
    <w:rsid w:val="00917FD1"/>
    <w:rsid w:val="00920C7A"/>
    <w:rsid w:val="00A53AEB"/>
    <w:rsid w:val="00A77A15"/>
    <w:rsid w:val="00AB402F"/>
    <w:rsid w:val="00AF6F91"/>
    <w:rsid w:val="00B05A6C"/>
    <w:rsid w:val="00B60FED"/>
    <w:rsid w:val="00BA4F01"/>
    <w:rsid w:val="00C03408"/>
    <w:rsid w:val="00CD4BA6"/>
    <w:rsid w:val="00D662AA"/>
    <w:rsid w:val="00DE5C8D"/>
    <w:rsid w:val="00E07187"/>
    <w:rsid w:val="00E1784C"/>
    <w:rsid w:val="00ED2A26"/>
    <w:rsid w:val="00F478E6"/>
    <w:rsid w:val="00FF386F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0984A-3CCA-4FFD-AC62-D4679C8C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478E6"/>
    <w:rPr>
      <w:i/>
      <w:iCs/>
    </w:rPr>
  </w:style>
  <w:style w:type="character" w:styleId="Pogrubienie">
    <w:name w:val="Strong"/>
    <w:basedOn w:val="Domylnaczcionkaakapitu"/>
    <w:uiPriority w:val="22"/>
    <w:qFormat/>
    <w:rsid w:val="00F478E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7FD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fz-kielc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EDCCDFD8FE31469C0C091DD3E569C6" ma:contentTypeVersion="1" ma:contentTypeDescription="Utwórz nowy dokument." ma:contentTypeScope="" ma:versionID="4370954d0fdd35bfa4e96d6312c93398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f1201f51d770cf9917c808980fc1e7f4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E903F-8E15-4D25-A3C8-BD0884618149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34792cdb-b207-4b1e-9f5b-2b41ccf7e8c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458D18-6970-4FD2-9B85-E4E067DA8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ABFF2-F823-46F0-98C2-B7D6CD011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4320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 Bydgoszcz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Hojan</dc:creator>
  <cp:keywords/>
  <dc:description/>
  <cp:lastModifiedBy>Hauer Anna</cp:lastModifiedBy>
  <cp:revision>2</cp:revision>
  <cp:lastPrinted>2019-03-28T08:47:00Z</cp:lastPrinted>
  <dcterms:created xsi:type="dcterms:W3CDTF">2019-12-30T09:02:00Z</dcterms:created>
  <dcterms:modified xsi:type="dcterms:W3CDTF">2019-12-30T09:02:00Z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0x0101005DEDCCDFD8FE31469C0C091DD3E569C6</vt:lpwstr>
  </property>
</Properties>
</file>