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6F" w:rsidRPr="006B376F" w:rsidRDefault="006B376F" w:rsidP="006B376F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B376F">
        <w:rPr>
          <w:rFonts w:asciiTheme="majorHAnsi" w:hAnsiTheme="majorHAnsi"/>
          <w:b/>
          <w:sz w:val="24"/>
          <w:szCs w:val="24"/>
        </w:rPr>
        <w:t>Wykaz placówek, które biorą udział w akcji Otwartych Drzwi</w:t>
      </w:r>
      <w:r w:rsidRPr="006B376F">
        <w:rPr>
          <w:rFonts w:asciiTheme="majorHAnsi" w:hAnsiTheme="majorHAnsi"/>
          <w:sz w:val="24"/>
          <w:szCs w:val="24"/>
        </w:rPr>
        <w:t xml:space="preserve"> </w:t>
      </w: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Dolnośląskie Centrum Onkologii we Wrocławiu </w:t>
      </w:r>
    </w:p>
    <w:p w:rsidR="006B376F" w:rsidRPr="006B376F" w:rsidRDefault="006B376F" w:rsidP="006B376F">
      <w:pPr>
        <w:pStyle w:val="Akapitzlist"/>
        <w:numPr>
          <w:ilvl w:val="1"/>
          <w:numId w:val="3"/>
        </w:num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pl. Hirszfelda 12, 53-413 </w:t>
      </w:r>
      <w:proofErr w:type="gramStart"/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Wrocław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(w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godz.  od 9 do 14) </w:t>
      </w:r>
    </w:p>
    <w:p w:rsidR="006B376F" w:rsidRPr="006B376F" w:rsidRDefault="006B376F" w:rsidP="006B376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Centrum Onkologii im. prof. F. Łukaszczyka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ul. Romanowskiej 2, 85-796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Bydgoszcz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(w godz. od 10 do 14)</w:t>
      </w:r>
    </w:p>
    <w:p w:rsidR="006B376F" w:rsidRPr="006B376F" w:rsidRDefault="006B376F" w:rsidP="006B376F">
      <w:pPr>
        <w:pStyle w:val="Akapitzlist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Centrum Onkologii Ziemi Lubelskiej 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im. Św. Jana z Dukli, ul. Dr. K.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Jaczewskiego  7, 20 -90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Lublin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(w godz.  od 9 d0 14)</w:t>
      </w:r>
    </w:p>
    <w:p w:rsidR="006B376F" w:rsidRPr="006B376F" w:rsidRDefault="006B376F" w:rsidP="006B376F">
      <w:pPr>
        <w:pStyle w:val="Akapitzlist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Samodzielny Publiczny Szpital Kliniczny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 ul. Staszica 16 20-081 </w:t>
      </w:r>
      <w:proofErr w:type="gramStart"/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Lublin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(w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godz.  od 10 d0 14)</w:t>
      </w:r>
    </w:p>
    <w:p w:rsidR="006B376F" w:rsidRPr="006B376F" w:rsidRDefault="006B376F" w:rsidP="006B376F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Szpital Wojewódzki SP ZOZ im. Karola Marcinkowskiego, </w:t>
      </w:r>
    </w:p>
    <w:p w:rsidR="006B376F" w:rsidRPr="006B376F" w:rsidRDefault="006B376F" w:rsidP="006B376F">
      <w:pPr>
        <w:pStyle w:val="Akapitzlist"/>
        <w:numPr>
          <w:ilvl w:val="1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ul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Zyty 36 65-045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Zielona Góra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6B376F" w:rsidRPr="006B376F" w:rsidRDefault="006B376F" w:rsidP="006B376F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Wielospecjalistyczny Szpital Wojewódzki w Gorzowie Wielkopolskim </w:t>
      </w:r>
    </w:p>
    <w:p w:rsidR="006B376F" w:rsidRPr="006B376F" w:rsidRDefault="006B376F" w:rsidP="006B376F">
      <w:pPr>
        <w:pStyle w:val="Akapitzlist"/>
        <w:numPr>
          <w:ilvl w:val="1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ul. Dekerta 1 66-400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Gorzów </w:t>
      </w:r>
      <w:proofErr w:type="gramStart"/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Wielkopolski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(w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godz.  od 10 do 12)</w:t>
      </w:r>
    </w:p>
    <w:p w:rsidR="006B376F" w:rsidRPr="006B376F" w:rsidRDefault="006B376F" w:rsidP="006B376F">
      <w:pPr>
        <w:pStyle w:val="Akapitzlist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Wojewódzki Szpital Specjalistyczny w Łodzi im. M. Kopernika 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ul. Pabianicka 62 93-513 </w:t>
      </w:r>
      <w:proofErr w:type="spellStart"/>
      <w:proofErr w:type="gramStart"/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Łodź</w:t>
      </w:r>
      <w:proofErr w:type="spellEnd"/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 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(w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godz.  od 10 d0 14)</w:t>
      </w:r>
    </w:p>
    <w:p w:rsidR="006B376F" w:rsidRPr="006B376F" w:rsidRDefault="006B376F" w:rsidP="006B376F">
      <w:pPr>
        <w:pStyle w:val="Akapitzlist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Instytut Centrum Zdrowia Matki Polki ul. Rzgowska 281/289 93-338 </w:t>
      </w:r>
      <w:proofErr w:type="spellStart"/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Łodź</w:t>
      </w:r>
      <w:proofErr w:type="spellEnd"/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br/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(w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godz.  od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10 do 14)</w:t>
      </w:r>
    </w:p>
    <w:p w:rsidR="006B376F" w:rsidRPr="006B376F" w:rsidRDefault="006B376F" w:rsidP="006B376F">
      <w:pPr>
        <w:pStyle w:val="Akapitzlist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Szpital Uniwersytecki w Krakowie, ul. Kopernika 36 31-501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Kraków 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(w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godz.  od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9 do 13)</w:t>
      </w:r>
    </w:p>
    <w:p w:rsidR="006B376F" w:rsidRPr="006B376F" w:rsidRDefault="006B376F" w:rsidP="006B376F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Centrum Onkologii- instytut im. Marii Skłodowskiej Curie, 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ul. Roentgena 5 02-781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Warszawa 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(w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godz.  od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9 do 14)</w:t>
      </w:r>
    </w:p>
    <w:p w:rsidR="006B376F" w:rsidRPr="006B376F" w:rsidRDefault="006B376F" w:rsidP="006B376F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SP ZOZ Opolskie Centrum Onkologii im. T. </w:t>
      </w:r>
      <w:proofErr w:type="spell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Koszarowskiego</w:t>
      </w:r>
      <w:proofErr w:type="spell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6B376F" w:rsidRPr="006B376F" w:rsidRDefault="006B376F" w:rsidP="006B376F">
      <w:pPr>
        <w:pStyle w:val="Akapitzlist"/>
        <w:numPr>
          <w:ilvl w:val="1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ul. Katowicka 66A, 45-060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Opole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(w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godz.  od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8 do 14)</w:t>
      </w:r>
    </w:p>
    <w:p w:rsidR="006B376F" w:rsidRPr="006B376F" w:rsidRDefault="006B376F" w:rsidP="006B376F">
      <w:pPr>
        <w:pStyle w:val="Akapitzlist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Samodzielny Specjalistyczny ZOZ nad Matka i dzieckiem w Opolu</w:t>
      </w:r>
    </w:p>
    <w:p w:rsidR="006B376F" w:rsidRPr="006B376F" w:rsidRDefault="006B376F" w:rsidP="006B376F">
      <w:pPr>
        <w:pStyle w:val="Akapitzlist"/>
        <w:numPr>
          <w:ilvl w:val="1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ul. Reymonta 8 45-066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Opole 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(w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godz.  od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8 do 14)</w:t>
      </w:r>
    </w:p>
    <w:p w:rsidR="006B376F" w:rsidRPr="006B376F" w:rsidRDefault="006B376F" w:rsidP="006B376F">
      <w:pPr>
        <w:pStyle w:val="Akapitzlist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Podkarpackie Centrum Onkologii Wojewódzkiego Szpitala Specjalistycznego</w:t>
      </w:r>
    </w:p>
    <w:p w:rsidR="006B376F" w:rsidRPr="006B376F" w:rsidRDefault="006B376F" w:rsidP="006B376F">
      <w:pPr>
        <w:pStyle w:val="Akapitzlist"/>
        <w:numPr>
          <w:ilvl w:val="1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im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F.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Chopina,  ul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Szopena 2, 35-055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Rzeszów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(w godz.  od 10 d0 14)</w:t>
      </w:r>
    </w:p>
    <w:p w:rsidR="006B376F" w:rsidRPr="006B376F" w:rsidRDefault="006B376F" w:rsidP="006B376F">
      <w:pPr>
        <w:pStyle w:val="Akapitzlist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Białostockie Centrum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Onkologii  im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. Marii Skłodowskiej – Curie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ul. Ogrodowa 12, 15-027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Białystok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(w godz.  od 10 d0 12)</w:t>
      </w:r>
    </w:p>
    <w:p w:rsidR="006B376F" w:rsidRPr="006B376F" w:rsidRDefault="006B376F" w:rsidP="006B376F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Uniwersytecki Szpital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Kliniczny  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ul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M. Skłodowskiej- Curie 24A, 15-027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Białystok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(w godz.  od 10 d0 14)</w:t>
      </w:r>
    </w:p>
    <w:p w:rsidR="006B376F" w:rsidRPr="006B376F" w:rsidRDefault="006B376F" w:rsidP="006B376F">
      <w:pPr>
        <w:pStyle w:val="Akapitzlist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Wojewódzkie Centrum Onkologii w Gdańsku Al. Zwycięstwa 31/32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Gdańsk </w:t>
      </w:r>
    </w:p>
    <w:p w:rsidR="006B376F" w:rsidRPr="006B376F" w:rsidRDefault="006B376F" w:rsidP="006B376F">
      <w:pPr>
        <w:pStyle w:val="Akapitzlist"/>
        <w:numPr>
          <w:ilvl w:val="1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 xml:space="preserve">(w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godz.  od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9 do 13)</w:t>
      </w:r>
      <w:bookmarkStart w:id="0" w:name="_GoBack"/>
      <w:bookmarkEnd w:id="0"/>
    </w:p>
    <w:p w:rsidR="006B376F" w:rsidRPr="006B376F" w:rsidRDefault="006B376F" w:rsidP="006B376F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Centrum Onkologii Instytut im. M. Skłodowskiej- Curie Oddział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w  Gliwicach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ul. Wybrzeże Armii Krajowej 15, 44-101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Gliwice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(w godz.  od 10 do 15)</w:t>
      </w:r>
    </w:p>
    <w:p w:rsidR="006B376F" w:rsidRPr="006B376F" w:rsidRDefault="006B376F" w:rsidP="006B376F">
      <w:pPr>
        <w:pStyle w:val="Akapitzlist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Świętokrzyskie Centrum Onkologii, ul. </w:t>
      </w:r>
      <w:proofErr w:type="spellStart"/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Artwińskiego</w:t>
      </w:r>
      <w:proofErr w:type="spell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3, 25-734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Kielce</w:t>
      </w:r>
      <w:proofErr w:type="gramEnd"/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(w godz.  od 10 do 13)</w:t>
      </w:r>
    </w:p>
    <w:p w:rsidR="006B376F" w:rsidRPr="006B376F" w:rsidRDefault="006B376F" w:rsidP="006B376F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B376F">
        <w:rPr>
          <w:rFonts w:asciiTheme="majorHAnsi" w:hAnsiTheme="majorHAnsi"/>
          <w:sz w:val="24"/>
          <w:szCs w:val="24"/>
        </w:rPr>
        <w:t xml:space="preserve">Samodzielny Publiczny Zakład Opieki Zdrowotnej MSW z Warmińsko - Mazurskim Centrum Onkologii </w:t>
      </w:r>
      <w:r w:rsidRPr="006B376F">
        <w:rPr>
          <w:rFonts w:asciiTheme="majorHAnsi" w:hAnsiTheme="majorHAnsi"/>
          <w:sz w:val="24"/>
          <w:szCs w:val="24"/>
        </w:rPr>
        <w:br/>
        <w:t xml:space="preserve">w Olsztynie Al. Wojska Polskiego 37, 10-228 </w:t>
      </w:r>
      <w:r w:rsidRPr="006B376F">
        <w:rPr>
          <w:rFonts w:asciiTheme="majorHAnsi" w:hAnsiTheme="majorHAnsi"/>
          <w:b/>
          <w:sz w:val="24"/>
          <w:szCs w:val="24"/>
        </w:rPr>
        <w:t xml:space="preserve">Olsztyn 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(w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godz.  od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10 do 12)</w:t>
      </w:r>
    </w:p>
    <w:p w:rsidR="006B376F" w:rsidRPr="006B376F" w:rsidRDefault="006B376F" w:rsidP="006B376F">
      <w:pPr>
        <w:pStyle w:val="Akapitzlist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Wielkopolskie Centrum Onkologii, im. M. Skłodowskiej- Curie Oddział, ul. </w:t>
      </w:r>
      <w:proofErr w:type="spell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Garbary</w:t>
      </w:r>
      <w:proofErr w:type="spell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15 61-866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proofErr w:type="gramStart"/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Poznań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(w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godz.  od 7 do 15)</w:t>
      </w:r>
    </w:p>
    <w:p w:rsidR="006B376F" w:rsidRPr="006B376F" w:rsidRDefault="006B376F" w:rsidP="006B376F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proofErr w:type="spell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Ginekologiczno</w:t>
      </w:r>
      <w:proofErr w:type="spell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-Położniczy Szpital </w:t>
      </w:r>
      <w:proofErr w:type="gramStart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>Kliniczny  UM</w:t>
      </w:r>
      <w:proofErr w:type="gramEnd"/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im. Karola Marcinkowskiego, ul Polna 33, 60-535 Poznań  (w godz.  od 9.00)</w:t>
      </w:r>
    </w:p>
    <w:p w:rsidR="006B376F" w:rsidRPr="006B376F" w:rsidRDefault="006B376F" w:rsidP="006B376F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B376F" w:rsidRPr="006B376F" w:rsidRDefault="006B376F" w:rsidP="006B376F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Zachodniopomorskie Centrum Onkologii, ul. Strzałowa 22, 71-730 </w:t>
      </w:r>
      <w:r w:rsidRPr="006B37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Szczecin</w:t>
      </w:r>
      <w:r w:rsidRPr="006B37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(w godz. od 9 do 13)</w:t>
      </w:r>
    </w:p>
    <w:p w:rsidR="006B376F" w:rsidRPr="006B376F" w:rsidRDefault="006B376F" w:rsidP="006B376F">
      <w:pPr>
        <w:pStyle w:val="Akapitzlis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F25660" w:rsidRPr="006B376F" w:rsidRDefault="00F25660">
      <w:pPr>
        <w:rPr>
          <w:rFonts w:asciiTheme="majorHAnsi" w:hAnsiTheme="majorHAnsi"/>
          <w:sz w:val="24"/>
          <w:szCs w:val="24"/>
        </w:rPr>
      </w:pPr>
    </w:p>
    <w:sectPr w:rsidR="00F25660" w:rsidRPr="006B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140A7"/>
    <w:multiLevelType w:val="hybridMultilevel"/>
    <w:tmpl w:val="12A0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B4BD9"/>
    <w:multiLevelType w:val="hybridMultilevel"/>
    <w:tmpl w:val="F830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E6CFA"/>
    <w:multiLevelType w:val="hybridMultilevel"/>
    <w:tmpl w:val="EDF47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6F"/>
    <w:rsid w:val="006B376F"/>
    <w:rsid w:val="00F2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3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NFZ-Kielce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Szczepanek</dc:creator>
  <cp:keywords/>
  <dc:description/>
  <cp:lastModifiedBy>Beata Szczepanek</cp:lastModifiedBy>
  <cp:revision>1</cp:revision>
  <dcterms:created xsi:type="dcterms:W3CDTF">2014-01-31T09:11:00Z</dcterms:created>
  <dcterms:modified xsi:type="dcterms:W3CDTF">2014-01-31T09:15:00Z</dcterms:modified>
</cp:coreProperties>
</file>