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5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2208"/>
        <w:gridCol w:w="4730"/>
        <w:gridCol w:w="3154"/>
      </w:tblGrid>
      <w:tr w:rsidR="00337C86" w:rsidRPr="00F667AE" w:rsidTr="00337C86">
        <w:trPr>
          <w:trHeight w:val="12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7C86" w:rsidRPr="00205A98" w:rsidRDefault="00337C86" w:rsidP="00C96C35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bookmarkStart w:id="0" w:name="OLE_LINK1"/>
            <w:r w:rsidRPr="00205A98"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7C86" w:rsidRPr="00205A98" w:rsidRDefault="00337C86" w:rsidP="00C96C35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05A98">
              <w:rPr>
                <w:color w:val="000000"/>
                <w:sz w:val="18"/>
                <w:szCs w:val="18"/>
              </w:rPr>
              <w:t>Nazwa wnioskodawcy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7C86" w:rsidRPr="00205A98" w:rsidRDefault="00337C86" w:rsidP="00C96C35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05A98">
              <w:rPr>
                <w:color w:val="000000"/>
                <w:sz w:val="18"/>
                <w:szCs w:val="18"/>
              </w:rPr>
              <w:t>Wskazanie programu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7C86" w:rsidRPr="00205A98" w:rsidRDefault="00337C86" w:rsidP="00C96C35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Kwota dofinansowania programu</w:t>
            </w:r>
          </w:p>
        </w:tc>
      </w:tr>
      <w:tr w:rsidR="00337C86" w:rsidRPr="00F667AE" w:rsidTr="00337C86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86" w:rsidRPr="00205A98" w:rsidRDefault="00337C86" w:rsidP="00C96C35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05A9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Gmina</w:t>
            </w:r>
            <w:r w:rsidRPr="00BC3E78">
              <w:rPr>
                <w:color w:val="000000"/>
                <w:sz w:val="22"/>
                <w:szCs w:val="22"/>
              </w:rPr>
              <w:t xml:space="preserve"> Kielce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 xml:space="preserve">Program profilaktyki zakażeń </w:t>
            </w:r>
            <w:proofErr w:type="spellStart"/>
            <w:r w:rsidRPr="00BC3E78">
              <w:rPr>
                <w:color w:val="000000"/>
                <w:sz w:val="22"/>
                <w:szCs w:val="22"/>
              </w:rPr>
              <w:t>meningokokowych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337C86" w:rsidRPr="00BC3E78" w:rsidRDefault="00337C86" w:rsidP="00C96C35">
            <w:pPr>
              <w:tabs>
                <w:tab w:val="clear" w:pos="708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113 700,00 zł</w:t>
            </w:r>
          </w:p>
        </w:tc>
      </w:tr>
      <w:tr w:rsidR="00337C86" w:rsidRPr="00F667AE" w:rsidTr="00337C86">
        <w:trPr>
          <w:trHeight w:val="2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86" w:rsidRPr="00205A98" w:rsidRDefault="00337C86" w:rsidP="00C96C35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05A9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Gmina </w:t>
            </w:r>
            <w:r w:rsidRPr="00BC3E78">
              <w:rPr>
                <w:color w:val="000000"/>
                <w:sz w:val="22"/>
                <w:szCs w:val="22"/>
              </w:rPr>
              <w:t xml:space="preserve">Kielce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Program szczepień przeciw grypie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337C86" w:rsidRPr="00BC3E78" w:rsidRDefault="00337C86" w:rsidP="00C96C35">
            <w:pPr>
              <w:jc w:val="right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116 000,00 zł</w:t>
            </w:r>
          </w:p>
        </w:tc>
      </w:tr>
      <w:tr w:rsidR="00337C86" w:rsidRPr="00F667AE" w:rsidTr="00337C86">
        <w:trPr>
          <w:trHeight w:val="2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86" w:rsidRPr="00205A98" w:rsidRDefault="00337C86" w:rsidP="00C96C35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05A9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Gmina </w:t>
            </w:r>
            <w:r w:rsidRPr="00BC3E78">
              <w:rPr>
                <w:color w:val="000000"/>
                <w:sz w:val="22"/>
                <w:szCs w:val="22"/>
              </w:rPr>
              <w:t xml:space="preserve">Kielce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Program prewencji ospy wietrznej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337C86" w:rsidRPr="00BC3E78" w:rsidRDefault="00337C86" w:rsidP="00C96C35">
            <w:pPr>
              <w:jc w:val="right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133 400,00 zł</w:t>
            </w:r>
          </w:p>
        </w:tc>
        <w:bookmarkStart w:id="1" w:name="_GoBack"/>
        <w:bookmarkEnd w:id="1"/>
      </w:tr>
      <w:tr w:rsidR="00337C86" w:rsidRPr="00F667AE" w:rsidTr="00337C86">
        <w:trPr>
          <w:trHeight w:val="27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86" w:rsidRPr="00205A98" w:rsidRDefault="00337C86" w:rsidP="00C96C35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05A9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Gmina</w:t>
            </w:r>
            <w:r w:rsidRPr="00BC3E78">
              <w:rPr>
                <w:color w:val="000000"/>
                <w:sz w:val="22"/>
                <w:szCs w:val="22"/>
              </w:rPr>
              <w:t xml:space="preserve"> Kielce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Program profilaktyki zakażeń wirusem brodawczaka ludzkiego HPV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337C86" w:rsidRPr="00BC3E78" w:rsidRDefault="00337C86" w:rsidP="00C96C35">
            <w:pPr>
              <w:jc w:val="right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49 000,00 zł</w:t>
            </w:r>
          </w:p>
        </w:tc>
      </w:tr>
      <w:tr w:rsidR="00337C86" w:rsidRPr="00F667AE" w:rsidTr="00337C86">
        <w:trPr>
          <w:trHeight w:val="5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86" w:rsidRPr="00205A98" w:rsidRDefault="00337C86" w:rsidP="00C96C35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05A9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Gmina Radoszyce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 xml:space="preserve">Program profilaktyki zakażeń </w:t>
            </w:r>
            <w:proofErr w:type="spellStart"/>
            <w:r w:rsidRPr="00BC3E78">
              <w:rPr>
                <w:color w:val="000000"/>
                <w:sz w:val="22"/>
                <w:szCs w:val="22"/>
              </w:rPr>
              <w:t>pneumokokowych</w:t>
            </w:r>
            <w:proofErr w:type="spellEnd"/>
            <w:r w:rsidRPr="00BC3E78">
              <w:rPr>
                <w:color w:val="000000"/>
                <w:sz w:val="22"/>
                <w:szCs w:val="22"/>
              </w:rPr>
              <w:t xml:space="preserve"> w oparciu o szczepienia przeciwko pneumokokom w Gminie Radoszyce w roku 2018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337C86" w:rsidRPr="00BC3E78" w:rsidRDefault="00337C86" w:rsidP="00C96C35">
            <w:pPr>
              <w:jc w:val="right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14 200,00 zł</w:t>
            </w:r>
          </w:p>
        </w:tc>
      </w:tr>
      <w:tr w:rsidR="00337C86" w:rsidRPr="00F667AE" w:rsidTr="00337C86">
        <w:trPr>
          <w:trHeight w:val="7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86" w:rsidRPr="00205A98" w:rsidRDefault="00337C86" w:rsidP="00C96C35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05A9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Gmina Sandomierz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 xml:space="preserve">Program profilaktyki zakażeń </w:t>
            </w:r>
            <w:proofErr w:type="spellStart"/>
            <w:r w:rsidRPr="00BC3E78">
              <w:rPr>
                <w:color w:val="000000"/>
                <w:sz w:val="22"/>
                <w:szCs w:val="22"/>
              </w:rPr>
              <w:t>pneumokokowych</w:t>
            </w:r>
            <w:proofErr w:type="spellEnd"/>
            <w:r w:rsidRPr="00BC3E78">
              <w:rPr>
                <w:color w:val="000000"/>
                <w:sz w:val="22"/>
                <w:szCs w:val="22"/>
              </w:rPr>
              <w:t xml:space="preserve"> wśród dzieci w oparciu o szczepienia przeciwko pneumokokom w gminie Sandomierz w latach 2015-2018 z zastosowaniem szczepionki </w:t>
            </w:r>
            <w:proofErr w:type="spellStart"/>
            <w:r w:rsidRPr="00BC3E78">
              <w:rPr>
                <w:color w:val="000000"/>
                <w:sz w:val="22"/>
                <w:szCs w:val="22"/>
              </w:rPr>
              <w:t>skoniugowanej</w:t>
            </w:r>
            <w:proofErr w:type="spellEnd"/>
            <w:r w:rsidRPr="00BC3E78">
              <w:rPr>
                <w:color w:val="000000"/>
                <w:sz w:val="22"/>
                <w:szCs w:val="22"/>
              </w:rPr>
              <w:t xml:space="preserve"> 13-walentnej.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337C86" w:rsidRPr="00BC3E78" w:rsidRDefault="00337C86" w:rsidP="00C96C35">
            <w:pPr>
              <w:jc w:val="right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2 800,00 zł</w:t>
            </w:r>
          </w:p>
        </w:tc>
      </w:tr>
      <w:tr w:rsidR="00337C86" w:rsidRPr="00F667AE" w:rsidTr="00337C86">
        <w:trPr>
          <w:trHeight w:val="2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86" w:rsidRPr="00205A98" w:rsidRDefault="00337C86" w:rsidP="00C96C35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05A9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Gmina Sandomierz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Program polityki zdrowotnej szczepień przeciw grypie na lata 2015-2018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337C86" w:rsidRPr="00BC3E78" w:rsidRDefault="00337C86" w:rsidP="00C96C35">
            <w:pPr>
              <w:jc w:val="right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6 100,00 zł</w:t>
            </w:r>
          </w:p>
        </w:tc>
      </w:tr>
      <w:tr w:rsidR="00337C86" w:rsidRPr="00F667AE" w:rsidTr="00337C86">
        <w:trPr>
          <w:trHeight w:val="4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86" w:rsidRPr="00205A98" w:rsidRDefault="00337C86" w:rsidP="00C96C35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05A98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Gmina Zagnańsk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Program szczepień ochronnych mieszkańców Gminy Zagnańsk przeciwko grypie na lata 2018-2022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337C86" w:rsidRPr="00BC3E78" w:rsidRDefault="00337C86" w:rsidP="00C96C35">
            <w:pPr>
              <w:jc w:val="right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5 400,00 zł</w:t>
            </w:r>
          </w:p>
        </w:tc>
      </w:tr>
      <w:tr w:rsidR="00337C86" w:rsidRPr="00F667AE" w:rsidTr="00337C86">
        <w:trPr>
          <w:trHeight w:val="4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86" w:rsidRPr="00205A98" w:rsidRDefault="00337C86" w:rsidP="00C96C35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05A98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Gmina Zagnańsk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Program szczepień ochronnych przeciwko wirusowi brodawczaka ludzkiego (HPV) w gminie Zagnańsk na lata 2018-2022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337C86" w:rsidRPr="00BC3E78" w:rsidRDefault="00337C86" w:rsidP="00C96C35">
            <w:pPr>
              <w:jc w:val="right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2 300,00 zł</w:t>
            </w:r>
          </w:p>
        </w:tc>
      </w:tr>
      <w:tr w:rsidR="00337C86" w:rsidRPr="00F667AE" w:rsidTr="00337C86">
        <w:trPr>
          <w:trHeight w:val="5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86" w:rsidRPr="00205A98" w:rsidRDefault="00337C86" w:rsidP="00C96C35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05A9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Gmina Zagnańsk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Program szczepień profilaktycznych przeciwko meningokokom na lata 2018-2022 w Gminie Zagnańsk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337C86" w:rsidRPr="00BC3E78" w:rsidRDefault="00337C86" w:rsidP="00C96C35">
            <w:pPr>
              <w:jc w:val="right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6 400,00 zł</w:t>
            </w:r>
          </w:p>
        </w:tc>
      </w:tr>
      <w:tr w:rsidR="00337C86" w:rsidRPr="00F667AE" w:rsidTr="00337C86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86" w:rsidRPr="00205A98" w:rsidRDefault="00337C86" w:rsidP="00C96C35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05A98"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Gmina Solec Zdrój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Program profilaktyczny szczepień przeciw grypie dla mieszkańców Gminy Solec-Zdrój w wieku 70+ na lata 2018-2019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337C86" w:rsidRPr="00BC3E78" w:rsidRDefault="00337C86" w:rsidP="00C96C35">
            <w:pPr>
              <w:jc w:val="right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6 500,00 zł</w:t>
            </w:r>
          </w:p>
        </w:tc>
      </w:tr>
      <w:tr w:rsidR="00337C86" w:rsidRPr="00F667AE" w:rsidTr="00337C86">
        <w:trPr>
          <w:trHeight w:val="5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86" w:rsidRPr="00205A98" w:rsidRDefault="00337C86" w:rsidP="00C96C35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05A9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Gmina Strawczyn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 xml:space="preserve">Program profilaktyki zakażeń </w:t>
            </w:r>
            <w:proofErr w:type="spellStart"/>
            <w:r w:rsidRPr="00BC3E78">
              <w:rPr>
                <w:color w:val="000000"/>
                <w:sz w:val="22"/>
                <w:szCs w:val="22"/>
              </w:rPr>
              <w:t>meningokokowych</w:t>
            </w:r>
            <w:proofErr w:type="spellEnd"/>
            <w:r w:rsidRPr="00BC3E78">
              <w:rPr>
                <w:color w:val="000000"/>
                <w:sz w:val="22"/>
                <w:szCs w:val="22"/>
              </w:rPr>
              <w:t xml:space="preserve"> na lata 2017-2018 w gminie Strawczyn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337C86" w:rsidRPr="00BC3E78" w:rsidRDefault="00337C86" w:rsidP="00C96C35">
            <w:pPr>
              <w:jc w:val="right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12 000,00 zł</w:t>
            </w:r>
          </w:p>
        </w:tc>
      </w:tr>
      <w:tr w:rsidR="00337C86" w:rsidRPr="00F667AE" w:rsidTr="00337C86">
        <w:trPr>
          <w:trHeight w:val="5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86" w:rsidRPr="00205A98" w:rsidRDefault="00337C86" w:rsidP="00C96C35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05A9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Gmina Wodzisław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Program profilaktyki próchnicy zębów dla dzieci w wieku 8-10 lat z terenu gminy Wodzisław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337C86" w:rsidRPr="00BC3E78" w:rsidRDefault="00337C86" w:rsidP="00C96C35">
            <w:pPr>
              <w:jc w:val="right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5 300,00 zł</w:t>
            </w:r>
          </w:p>
        </w:tc>
      </w:tr>
      <w:tr w:rsidR="00337C86" w:rsidRPr="00F667AE" w:rsidTr="00337C86">
        <w:trPr>
          <w:trHeight w:val="5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86" w:rsidRPr="00205A98" w:rsidRDefault="00337C86" w:rsidP="00C96C35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05A9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Gmina Wodzisław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Program szczepień profilaktycznych przeciwko grypie dla mieszkańców gminy Wodzisław w wieku 65 lat i więcej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337C86" w:rsidRPr="00BC3E78" w:rsidRDefault="00337C86" w:rsidP="00C96C35">
            <w:pPr>
              <w:jc w:val="right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7 300,00 zł</w:t>
            </w:r>
          </w:p>
        </w:tc>
      </w:tr>
      <w:tr w:rsidR="00337C86" w:rsidRPr="00F667AE" w:rsidTr="00337C86">
        <w:trPr>
          <w:trHeight w:val="7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86" w:rsidRPr="00205A98" w:rsidRDefault="00337C86" w:rsidP="00C96C35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05A9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Gmina Staszów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Program zdrowotny dotyczący szczepień profilaktycznych przeciwko  meningokokom na lata 2018-2022 wśród dzieci poniżej drugiego roku życia zamieszkałych na terenie Miast i Gminy Staszów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337C86" w:rsidRPr="00BC3E78" w:rsidRDefault="00337C86" w:rsidP="00C96C35">
            <w:pPr>
              <w:jc w:val="right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9 400,00 zł</w:t>
            </w:r>
          </w:p>
        </w:tc>
      </w:tr>
      <w:tr w:rsidR="00337C86" w:rsidRPr="00F667AE" w:rsidTr="00337C86">
        <w:trPr>
          <w:trHeight w:val="4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86" w:rsidRPr="00205A98" w:rsidRDefault="00337C86" w:rsidP="00C96C35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05A9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Gmina Piekoszów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Program zdrowotny Gminy Piekoszów "grypa-lepiej zapobiegać niż leczyć"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337C86" w:rsidRPr="00BC3E78" w:rsidRDefault="00337C86" w:rsidP="00C96C35">
            <w:pPr>
              <w:jc w:val="right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3 800,00 zł</w:t>
            </w:r>
          </w:p>
        </w:tc>
      </w:tr>
      <w:tr w:rsidR="00337C86" w:rsidRPr="00F667AE" w:rsidTr="00337C86">
        <w:trPr>
          <w:trHeight w:val="5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86" w:rsidRPr="00205A98" w:rsidRDefault="00337C86" w:rsidP="00C96C35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05A9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Gmina Piekoszów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Program szczepień profilaktycznych dzieci z Gminy Piekoszów przeciwko meningokokom na lata 2017-2019 - Stop meningokokom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337C86" w:rsidRPr="00BC3E78" w:rsidRDefault="00337C86" w:rsidP="00C96C35">
            <w:pPr>
              <w:jc w:val="right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35 400,00 zł</w:t>
            </w:r>
          </w:p>
        </w:tc>
      </w:tr>
      <w:tr w:rsidR="00337C86" w:rsidRPr="00F667AE" w:rsidTr="00337C86">
        <w:trPr>
          <w:trHeight w:val="3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86" w:rsidRPr="00205A98" w:rsidRDefault="00337C86" w:rsidP="00C96C3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C86" w:rsidRPr="00BC3E78" w:rsidRDefault="00337C86" w:rsidP="00C96C3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86" w:rsidRPr="00BC3E78" w:rsidRDefault="00337C86" w:rsidP="00C96C3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C3E78">
              <w:rPr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37C86" w:rsidRPr="00BC3E78" w:rsidRDefault="00337C86" w:rsidP="00C96C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3E78">
              <w:rPr>
                <w:b/>
                <w:bCs/>
                <w:color w:val="000000"/>
                <w:sz w:val="22"/>
                <w:szCs w:val="22"/>
              </w:rPr>
              <w:t>529 000,00 zł</w:t>
            </w:r>
          </w:p>
        </w:tc>
      </w:tr>
      <w:bookmarkEnd w:id="0"/>
    </w:tbl>
    <w:p w:rsidR="00355543" w:rsidRDefault="00355543"/>
    <w:sectPr w:rsidR="00355543" w:rsidSect="00337C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86"/>
    <w:rsid w:val="00337C86"/>
    <w:rsid w:val="0035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80AF6-9612-4FCA-91F3-23F19F9B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C86"/>
    <w:pPr>
      <w:tabs>
        <w:tab w:val="left" w:pos="708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SwOW NFZ - Kielce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Dziopa Marta</dc:creator>
  <cp:keywords/>
  <dc:description/>
  <cp:lastModifiedBy>Dziopa Marta</cp:lastModifiedBy>
  <cp:revision>1</cp:revision>
  <dcterms:created xsi:type="dcterms:W3CDTF">2017-11-09T14:49:00Z</dcterms:created>
  <dcterms:modified xsi:type="dcterms:W3CDTF">2017-11-09T14:55:00Z</dcterms:modified>
</cp:coreProperties>
</file>